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E3B29AB" w14:textId="5EAB26C6" w:rsidR="00FD3F9F" w:rsidRDefault="00471C94">
      <w:pPr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>Pepsi Generation</w:t>
      </w:r>
    </w:p>
    <w:p w14:paraId="2C326232" w14:textId="23EDF095" w:rsidR="003778DA" w:rsidRDefault="003778DA">
      <w:pPr>
        <w:rPr>
          <w:b/>
          <w:bCs/>
          <w:sz w:val="18"/>
          <w:szCs w:val="18"/>
        </w:rPr>
      </w:pPr>
    </w:p>
    <w:p w14:paraId="7A33447D" w14:textId="4FFCFEF3" w:rsidR="003778DA" w:rsidRPr="003778DA" w:rsidRDefault="00471C94">
      <w:pPr>
        <w:rPr>
          <w:sz w:val="18"/>
          <w:szCs w:val="18"/>
        </w:rPr>
      </w:pPr>
      <w:r>
        <w:rPr>
          <w:sz w:val="18"/>
          <w:szCs w:val="18"/>
        </w:rPr>
        <w:t>Right Now (Taste The Victory)</w:t>
      </w:r>
      <w:r>
        <w:rPr>
          <w:sz w:val="18"/>
          <w:szCs w:val="18"/>
        </w:rPr>
        <w:br/>
        <w:t>The Joy of Pepsi</w:t>
      </w:r>
      <w:r>
        <w:rPr>
          <w:sz w:val="18"/>
          <w:szCs w:val="18"/>
        </w:rPr>
        <w:br/>
        <w:t xml:space="preserve">The Joy of </w:t>
      </w:r>
      <w:proofErr w:type="spellStart"/>
      <w:r>
        <w:rPr>
          <w:sz w:val="18"/>
          <w:szCs w:val="18"/>
        </w:rPr>
        <w:t>pepsi</w:t>
      </w:r>
      <w:proofErr w:type="spellEnd"/>
      <w:r>
        <w:rPr>
          <w:sz w:val="18"/>
          <w:szCs w:val="18"/>
        </w:rPr>
        <w:t xml:space="preserve"> (Commercial Version)</w:t>
      </w:r>
      <w:r>
        <w:rPr>
          <w:sz w:val="18"/>
          <w:szCs w:val="18"/>
        </w:rPr>
        <w:br/>
        <w:t>The Joy of Pepsi (Extended Commercial Version)</w:t>
      </w:r>
      <w:r>
        <w:rPr>
          <w:sz w:val="18"/>
          <w:szCs w:val="18"/>
        </w:rPr>
        <w:br/>
        <w:t>The Joy of Pepsi (TRL Version)</w:t>
      </w:r>
      <w:r>
        <w:rPr>
          <w:sz w:val="18"/>
          <w:szCs w:val="18"/>
        </w:rPr>
        <w:br/>
        <w:t>We Will Rock You</w:t>
      </w:r>
      <w:r>
        <w:rPr>
          <w:sz w:val="18"/>
          <w:szCs w:val="18"/>
        </w:rPr>
        <w:br/>
        <w:t>Pepsi Twist (Austin Powers Commercial)</w:t>
      </w:r>
      <w:r>
        <w:rPr>
          <w:sz w:val="18"/>
          <w:szCs w:val="18"/>
        </w:rPr>
        <w:br/>
        <w:t>Now and Then</w:t>
      </w:r>
      <w:r>
        <w:rPr>
          <w:sz w:val="18"/>
          <w:szCs w:val="18"/>
        </w:rPr>
        <w:br/>
        <w:t>Now and Then [Instrumental]</w:t>
      </w:r>
      <w:r>
        <w:rPr>
          <w:sz w:val="18"/>
          <w:szCs w:val="18"/>
        </w:rPr>
        <w:br/>
        <w:t>Now and Then (Producer’s Demo)</w:t>
      </w:r>
      <w:r>
        <w:rPr>
          <w:sz w:val="18"/>
          <w:szCs w:val="18"/>
        </w:rPr>
        <w:br/>
        <w:t>Doo-Wop</w:t>
      </w:r>
      <w:r>
        <w:rPr>
          <w:sz w:val="18"/>
          <w:szCs w:val="18"/>
        </w:rPr>
        <w:br/>
        <w:t>American Dance Craze</w:t>
      </w:r>
      <w:r>
        <w:rPr>
          <w:sz w:val="18"/>
          <w:szCs w:val="18"/>
        </w:rPr>
        <w:br/>
        <w:t>Surf’s Up</w:t>
      </w:r>
      <w:r>
        <w:rPr>
          <w:sz w:val="18"/>
          <w:szCs w:val="18"/>
        </w:rPr>
        <w:br/>
        <w:t>Flower Power</w:t>
      </w:r>
      <w:r>
        <w:rPr>
          <w:sz w:val="18"/>
          <w:szCs w:val="18"/>
        </w:rPr>
        <w:br/>
        <w:t xml:space="preserve">Simply </w:t>
      </w:r>
      <w:proofErr w:type="spellStart"/>
      <w:r>
        <w:rPr>
          <w:sz w:val="18"/>
          <w:szCs w:val="18"/>
        </w:rPr>
        <w:t>Irrisistable</w:t>
      </w:r>
      <w:proofErr w:type="spellEnd"/>
      <w:r>
        <w:rPr>
          <w:sz w:val="18"/>
          <w:szCs w:val="18"/>
        </w:rPr>
        <w:t xml:space="preserve"> (Jingle)</w:t>
      </w:r>
      <w:r>
        <w:rPr>
          <w:sz w:val="18"/>
          <w:szCs w:val="18"/>
        </w:rPr>
        <w:br/>
        <w:t xml:space="preserve">New </w:t>
      </w:r>
      <w:proofErr w:type="spellStart"/>
      <w:r>
        <w:rPr>
          <w:sz w:val="18"/>
          <w:szCs w:val="18"/>
        </w:rPr>
        <w:t>Millenium</w:t>
      </w:r>
      <w:proofErr w:type="spellEnd"/>
      <w:r>
        <w:rPr>
          <w:sz w:val="18"/>
          <w:szCs w:val="18"/>
        </w:rPr>
        <w:br/>
        <w:t xml:space="preserve">New </w:t>
      </w:r>
      <w:proofErr w:type="spellStart"/>
      <w:r>
        <w:rPr>
          <w:sz w:val="18"/>
          <w:szCs w:val="18"/>
        </w:rPr>
        <w:t>Millenium</w:t>
      </w:r>
      <w:proofErr w:type="spellEnd"/>
      <w:r>
        <w:rPr>
          <w:sz w:val="18"/>
          <w:szCs w:val="18"/>
        </w:rPr>
        <w:t xml:space="preserve"> (Jingle)</w:t>
      </w:r>
      <w:r>
        <w:rPr>
          <w:sz w:val="18"/>
          <w:szCs w:val="18"/>
        </w:rPr>
        <w:br/>
        <w:t xml:space="preserve">New </w:t>
      </w:r>
      <w:proofErr w:type="spellStart"/>
      <w:r>
        <w:rPr>
          <w:sz w:val="18"/>
          <w:szCs w:val="18"/>
        </w:rPr>
        <w:t>Millenium</w:t>
      </w:r>
      <w:proofErr w:type="spellEnd"/>
      <w:r>
        <w:rPr>
          <w:sz w:val="18"/>
          <w:szCs w:val="18"/>
        </w:rPr>
        <w:t xml:space="preserve"> (Extended Demo)</w:t>
      </w:r>
      <w:r>
        <w:rPr>
          <w:sz w:val="18"/>
          <w:szCs w:val="18"/>
        </w:rPr>
        <w:br/>
        <w:t xml:space="preserve">New </w:t>
      </w:r>
      <w:proofErr w:type="spellStart"/>
      <w:r>
        <w:rPr>
          <w:sz w:val="18"/>
          <w:szCs w:val="18"/>
        </w:rPr>
        <w:t>Millenium</w:t>
      </w:r>
      <w:proofErr w:type="spellEnd"/>
      <w:r>
        <w:rPr>
          <w:sz w:val="18"/>
          <w:szCs w:val="18"/>
        </w:rPr>
        <w:t xml:space="preserve"> (Radio Edit)</w:t>
      </w:r>
      <w:r>
        <w:rPr>
          <w:sz w:val="18"/>
          <w:szCs w:val="18"/>
        </w:rPr>
        <w:br/>
        <w:t xml:space="preserve">New </w:t>
      </w:r>
      <w:proofErr w:type="spellStart"/>
      <w:r>
        <w:rPr>
          <w:sz w:val="18"/>
          <w:szCs w:val="18"/>
        </w:rPr>
        <w:t>Millenium</w:t>
      </w:r>
      <w:proofErr w:type="spellEnd"/>
      <w:r>
        <w:rPr>
          <w:sz w:val="18"/>
          <w:szCs w:val="18"/>
        </w:rPr>
        <w:t xml:space="preserve"> [Instrumental]</w:t>
      </w:r>
    </w:p>
    <w:sectPr w:rsidR="003778DA" w:rsidRPr="003778DA" w:rsidSect="009C1B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78DA"/>
    <w:rsid w:val="00023328"/>
    <w:rsid w:val="001D35D9"/>
    <w:rsid w:val="00207EFA"/>
    <w:rsid w:val="00272B5E"/>
    <w:rsid w:val="002B0C9C"/>
    <w:rsid w:val="003778DA"/>
    <w:rsid w:val="00407388"/>
    <w:rsid w:val="00471C94"/>
    <w:rsid w:val="004972E2"/>
    <w:rsid w:val="0051139F"/>
    <w:rsid w:val="00535784"/>
    <w:rsid w:val="00765AFB"/>
    <w:rsid w:val="009C1B0B"/>
    <w:rsid w:val="009F61A5"/>
    <w:rsid w:val="00A667EC"/>
    <w:rsid w:val="00AD4DF2"/>
    <w:rsid w:val="00BB1C06"/>
    <w:rsid w:val="00C06B15"/>
    <w:rsid w:val="00C7289F"/>
    <w:rsid w:val="00D4720B"/>
    <w:rsid w:val="00E31ABD"/>
    <w:rsid w:val="00EC41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849DFB"/>
  <w15:chartTrackingRefBased/>
  <w15:docId w15:val="{C36FBA63-CB1A-4C40-A889-93276242FA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Matthew Goodman</dc:creator>
  <cp:keywords/>
  <dc:description/>
  <cp:lastModifiedBy>Matthew Goodman</cp:lastModifiedBy>
  <cp:revision>7</cp:revision>
  <dcterms:created xsi:type="dcterms:W3CDTF">2020-05-21T20:49:00Z</dcterms:created>
  <dcterms:modified xsi:type="dcterms:W3CDTF">2020-05-28T17:03:00Z</dcterms:modified>
</cp:coreProperties>
</file>